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1B6926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692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1B692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1B692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1B692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843D00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1B692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1B6926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1B6926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1B6926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1B6926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1B6926">
        <w:rPr>
          <w:rFonts w:ascii="PT Astra Serif" w:hAnsi="PT Astra Serif"/>
          <w:b/>
          <w:sz w:val="28"/>
          <w:szCs w:val="28"/>
        </w:rPr>
        <w:t>на 20</w:t>
      </w:r>
      <w:r w:rsidR="00800BA5" w:rsidRPr="001B6926">
        <w:rPr>
          <w:rFonts w:ascii="PT Astra Serif" w:hAnsi="PT Astra Serif"/>
          <w:b/>
          <w:sz w:val="28"/>
          <w:szCs w:val="28"/>
        </w:rPr>
        <w:t>2</w:t>
      </w:r>
      <w:r w:rsidR="003750EF" w:rsidRPr="001B6926">
        <w:rPr>
          <w:rFonts w:ascii="PT Astra Serif" w:hAnsi="PT Astra Serif"/>
          <w:b/>
          <w:sz w:val="28"/>
          <w:szCs w:val="28"/>
        </w:rPr>
        <w:t>4</w:t>
      </w:r>
      <w:r w:rsidRPr="001B6926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1B6926">
        <w:rPr>
          <w:rFonts w:ascii="PT Astra Serif" w:hAnsi="PT Astra Serif"/>
          <w:b/>
          <w:sz w:val="28"/>
          <w:szCs w:val="28"/>
        </w:rPr>
        <w:t>2</w:t>
      </w:r>
      <w:r w:rsidR="003750EF" w:rsidRPr="001B6926">
        <w:rPr>
          <w:rFonts w:ascii="PT Astra Serif" w:hAnsi="PT Astra Serif"/>
          <w:b/>
          <w:sz w:val="28"/>
          <w:szCs w:val="28"/>
        </w:rPr>
        <w:t>5</w:t>
      </w:r>
      <w:r w:rsidRPr="001B6926">
        <w:rPr>
          <w:rFonts w:ascii="PT Astra Serif" w:hAnsi="PT Astra Serif"/>
          <w:b/>
          <w:sz w:val="28"/>
          <w:szCs w:val="28"/>
        </w:rPr>
        <w:t xml:space="preserve"> и 202</w:t>
      </w:r>
      <w:r w:rsidR="003750EF" w:rsidRPr="001B6926">
        <w:rPr>
          <w:rFonts w:ascii="PT Astra Serif" w:hAnsi="PT Astra Serif"/>
          <w:b/>
          <w:sz w:val="28"/>
          <w:szCs w:val="28"/>
        </w:rPr>
        <w:t>6</w:t>
      </w:r>
      <w:r w:rsidRPr="001B6926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1B6926" w:rsidRDefault="00150F2D" w:rsidP="00C661BC">
      <w:pPr>
        <w:jc w:val="center"/>
        <w:rPr>
          <w:rFonts w:ascii="PT Astra Serif" w:hAnsi="PT Astra Serif"/>
          <w:b/>
          <w:sz w:val="28"/>
          <w:szCs w:val="28"/>
        </w:rPr>
      </w:pPr>
    </w:p>
    <w:p w:rsidR="00441316" w:rsidRPr="001B6926" w:rsidRDefault="00441316" w:rsidP="00441316">
      <w:pPr>
        <w:jc w:val="center"/>
        <w:rPr>
          <w:rFonts w:ascii="PT Astra Serif" w:hAnsi="PT Astra Serif"/>
          <w:sz w:val="28"/>
          <w:szCs w:val="28"/>
        </w:rPr>
      </w:pPr>
      <w:r w:rsidRPr="00FA59DC">
        <w:rPr>
          <w:rFonts w:ascii="PT Astra Serif" w:hAnsi="PT Astra Serif"/>
          <w:sz w:val="28"/>
          <w:szCs w:val="28"/>
        </w:rPr>
        <w:t>(с изменениями от 16 мая 2024 года № 51-ЗСО)</w:t>
      </w:r>
      <w:bookmarkStart w:id="0" w:name="_GoBack"/>
      <w:bookmarkEnd w:id="0"/>
    </w:p>
    <w:p w:rsidR="0010686D" w:rsidRPr="001B6926" w:rsidRDefault="0010686D" w:rsidP="00C661BC">
      <w:pPr>
        <w:jc w:val="center"/>
        <w:rPr>
          <w:rFonts w:ascii="PT Astra Serif" w:hAnsi="PT Astra Serif"/>
          <w:sz w:val="28"/>
          <w:szCs w:val="28"/>
        </w:rPr>
      </w:pPr>
    </w:p>
    <w:p w:rsidR="00DF3201" w:rsidRPr="001B6926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1B6926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1B6926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1B6926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1B6926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1B6926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1B6926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1B692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1B6926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1B6926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1B692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1B6926" w:rsidRDefault="00BE6638" w:rsidP="00C661B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1B6926" w:rsidTr="00C86D35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1B6926" w:rsidRDefault="00C2793F" w:rsidP="001B69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B6926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323842,5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305786,8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305786,8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318845,9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300790,2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300790,2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317395,9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300790,2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300790,2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областной Думы и депутатов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областной Думы в средствах ма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298596,1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298596,1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223763,2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218763,2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218763,2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23504,2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18504,2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18504,2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дерального Собрания Российской Федер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делами Правительства Сар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1323153,1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1158275,6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1158275,6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1287929,2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1154222,5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1154208,8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дерального Собрания Российской Федер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41524,8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дарственной Думы и их помощников в изб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седателя Правительства области и его зам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87827,6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87827,6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87827,6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1104458,5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970751,8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970738,1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134611,7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134611,7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ставление пользователям архивной инфо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131261,7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131261,7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603939,5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603939,5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осуществления транспортного обсл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333425,4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333425,4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содержания и обслуживания (эксплуат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ции) имущества, прилегающей территории к зданиям (сооружениям) и лесных участков, находящихся в государственной собственн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112584,1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112584,1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бернатора области, Правительства области,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делами Правительства области, иных органов государственной власти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66010,0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66010,0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функционирования центра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работки данных Правительства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359395,4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329067,3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329053,6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359395,4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329067,3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329053,6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16473,1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16473,1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342722,3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312594,2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312580,5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212525,7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212575,7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212575,7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124048,9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93932,4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93929,6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6097,7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6086,1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6075,2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6511,9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Внепрограммные мероприятия в сфере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17366,3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3537,9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3537,9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13495,0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13495,0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13077,9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13077,9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13077,9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417,1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354,3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354,3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 31 декабря 2022 года № 2568 и не подпада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промышленности и энерг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168939,9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57312,0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57312,0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140166,2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54688,3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54688,3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47746,2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47746,2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47746,2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ление развитием промышленного комплекса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47569,6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47559,6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47559,6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47559,6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зи с реализацией населению твердого топл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Другие вопросы в области национальной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90920,0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зарядной инфраструктуры для быстрой зарядки эле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дования для развития зарядной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быстрой зарядки электрического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ское присоединение объектов зарядной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58320,0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системы государственного учета и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троля радиоактивных веществ и радиоакти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Губернатора Саратовской обл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252333,1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252333,1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252333,1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250684,4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250684,4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250684,4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250684,4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250684,4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250684,4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</w:t>
            </w:r>
            <w:r w:rsidR="001B6926"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ственную тайну, и информации ограниче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доступа, не составляющей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248645,2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248645,2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248645,2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1648,7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1648,7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1648,7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1648,7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1648,7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1648,7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ством получения дополнительного профе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 Губернатора Саратовской области, 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1418,3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1418,3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1418,3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1418,3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1418,3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1418,3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R0660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R0660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финансов Саратовской 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13915785,2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9829862,8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11337419,7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4704139,1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3332668,4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3967897,8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1B6926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1B6926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223741,2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223981,3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223981,3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66443,5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66443,5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66443,5</w:t>
            </w:r>
          </w:p>
        </w:tc>
      </w:tr>
      <w:tr w:rsidR="0044131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441316" w:rsidRPr="001B6926" w:rsidRDefault="0044131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лучателям средств областного бюджета,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ластным государственным автономным    и   бюджетным    учреждениям, иным юридич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информационных ресурсов, информац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онная безопасность и техническое сопр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вождение информационных систем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формационной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безопасности информацио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систем министерства финансов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157537,8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157537,8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157537,8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144868,0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144868,0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144868,0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12316,9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12572,4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12567,4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3182603,2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2608687,1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3243916,5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инициати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бюджетирования в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бюджетной грамотности нас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125203,9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103331,1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125203,9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103331,1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12596,6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12596,6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112607,3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90675,5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90734,5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98972,0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80241,0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80241,0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13635,3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10493,5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2718963,3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2718963,3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сийской Федерации, инфраструктурных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ектов, мероприятий, связанных с предотвр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щением влияния ухудшения геополитич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менного размещения и питания граждан 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мещения и питания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2252587,9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2252587,9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увеличения целевых ориентиров по зар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ботной плате отдельных категорий работн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466375,4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466375,4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188436,0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187696,0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187696,0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187696,0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нию, пересмотру кредитных рейтингов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Выплата вознаграждения (комиссии) агентам за оказание агентских услуг в сфере разм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щения, обслуживания, выкупа, обмена 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гашения государственных долговых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долговыми обязательствами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Процентные платежи по государственному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долгу области (обслуживание долговых об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зательств области, связанных с использов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инфраструктурных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171938,2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171938,2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2787227,6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2787227,6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зательств области, связанных с использов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7406006,1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4693219,6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4307181,0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печенности субъектов Российской Федер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ципальными образованиями области с целью  повышения  финансовой устойчивости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Дотации на выравнивание бюджетной 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печенности муниципальных районов (горо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опасного функционирования закрытых 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министративно-территориальных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248375,6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248375,6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ципальными образованиями области с целью повышения финансовой устойчивости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248375,6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сохранения достигнутых пок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88969,8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88969,8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взаимодействию с прав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охранительными органами и противоде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ствию коррупции Правительства Сар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29375,8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28169,8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30180,7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29326,9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28120,9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30131,8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29051,7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27741,0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27741,0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3629,5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2272,7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2272,7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1878,8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1832,7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1832,7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лях последующей передачи в федеральную собственность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работы по противодействию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ственного мнения для оценки уровня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шению коррупционных правонарушений, выявления коррупционных сфер деятельн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социологических исследований общественного мнения в рамках монитори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га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наркоситуации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на территории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25422,2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25468,3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25422,2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25468,3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25422,2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25468,3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25319,3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25319,3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25319,3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1007392,8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760420,2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760420,2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749703,5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717900,2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717900,2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749703,5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717900,2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717900,2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608004,2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576200,9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576200,9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предоста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141699,3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139302,9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139302,9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139302,9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2396,4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2396,4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2396,4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257539,3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42370,0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42370,0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257539,3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42370,0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42370,0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191206,8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ятных условий для осуществления деятел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самозанятым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мыслов, в целях оказания комплекса инфо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мационно-консультационных услуг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самоз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нятым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легкого старта и комфортного ведения би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28237,2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нес, начинающих и действующих предпр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нимателей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нимателей, и (или) субъектам малого и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предпринимательства, созданным физ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ческими лицами в возрасте до 25 лет вкл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чительно)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тельскую деятельность граждан, желающих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вести бизнес, начинающих и действующих предпринимателей в рамках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«Акселерация субъе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I5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63418,9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тийный фонд для субъектов малого предпр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нимательства Саратовской области» на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 кр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дитных  договорах, договорах  займа,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договорах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финансовой аренды (лизинга),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говорах о предоставлении банковской гара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тии и иных договорах, заключенных субъе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тами малого и среднего предпринимател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зующих инфраструктуру поддержки эк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зующих инфраструктуру поддержки эк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L2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12822,1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тия промышленности Саратовской области»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 развитие регионального центра компете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 на создание и обеспечение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ятельности регионального центра компете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ственностью «Бизнес-инкубатор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тие международного сотрудничества и внешнеэкономической деятельности»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Участие области в приоритетных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конгрес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-выставочных мероприятиях, проводимых на территории Российской Федерации и за рубежом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60383,5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ежегодного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ластного конкурса среди субъектов малого и среднего предпринимательства «Предпр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ластным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бизнес-инкубатором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услуг субъе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ласти «Развитие промышленности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66332,6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докапитализация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неко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и развитие организаций, осуществля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Управление ветеринарии Правительства 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733872,1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630609,4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630609,4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733812,3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630549,6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630549,6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703755,8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600493,1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600493,1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580761,2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559834,7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T2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T2 52510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T2 52510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574828,5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559834,7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574353,5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574353,5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Предотвращение заноса и распространения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вируса африканской чумы свиней на терр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управления отдельных государственных полномочий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по организации проведения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30056,5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29569,0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29569,0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29569,0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сельского хозяйства Сар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2958096,8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2594115,7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2893208,8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26467,4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26467,4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26467,4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26467,4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Расходы на выполнение государственных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админ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стративно-хозяйственного обслуживания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Административно-хозяйственное обслуж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вание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57 3 01 15830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6669,8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57 3 01 15830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6669,8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2348758,0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2336901,9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2593736,9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2233030,5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2221655,9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2478490,9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2231294,3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2221655,9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2478490,9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1519263,4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1450394,1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1509825,4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продуктивности в молочном ск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товодстве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(возмещение)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 производства продукции плодово-ягодных насаждений, включая посадочный материал, закладку и уход за многолетними насажд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ниями (кроме виноградников), включая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томники)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260925,6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282070,1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260925,6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282070,1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 развития малых форм хозяйствования в виде грантов на развитие материально-технической базы сельскохозяйственных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требительских кооперативов)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 производства молока)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134020,2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144881,0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134020,2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144881,0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 развития малых форм хозяйствования в виде грантов на развитие семейной фермы, грантов «Агропрогресс», субсидии на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мещение части затрат семейной фермы)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74703,6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74703,6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 переработки молока сырого крупного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гатого скота, козьего и овечьего на пищевую продукцию)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37146,2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37146,2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 племенного животноводства)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78070,2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84939,1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78070,2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84939,1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73370,0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73370,0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 проведения агротехнологических работ, повышение уровня экологической безопа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сельскохозяйственного производства, а также на повышение плодородия и кач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 почв)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169981,7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184937,2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169981,7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184937,2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 элитного семеноводства и (или) на прио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ретение семян, произведенных в рамках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деральной научно-технической программы развития сельского хозяйства на 2017–2030 годы)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86424,2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94028,1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86424,2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94028,1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вестиционной деятельности в агропромы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59127,1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49141,9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55131,5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хозяйственного производства, а также на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вышение плодородия и качества почв, зан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хозяйственного производства, а также на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 плодородия и качества почв, зан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тых овощными культурами открытого гру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свечивания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450926,0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662565,6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851214,4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культу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технических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агролесомелиоративных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томелиоративных мероприятий, а также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34993,0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34993,0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вития виноградарства и виноделия»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Региональный проект «Акселерация субъе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I5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102555,2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грантов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Создание системы поддержки фермеров и ра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витие сельской кооперации (возмещение ч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сти понесенных затрат сельскохозяйственн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деятельности центра компетенций в сф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 сельскохозяйственной кооперации и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I5 54803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5102,1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1 I5 54803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5102,1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84485,9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50867,9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50867,9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ятий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реализации сельскохозяйстве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продукции товаропроизводителями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57 3 01 13410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3618,0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57 3 01 13410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3618,0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ских территорий (возмещение части затрат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сельскохозяйственных товаропроизводит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лей по заключенным с работниками учен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ческим договорам и по заключенным дог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фессиональное обучение по сельскохозя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1661,8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1661,8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1632,5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1632,5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97092,5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96611,0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96611,0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95561,0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95611,0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95561,0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95611,0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95561,0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95611,0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93010,6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93010,6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93010,6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2550,4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221403,4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территорий (строительство (приобрет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вающим на сельских территориях, по дог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лей, связанных с оплатой труда и прожив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нием студентов – граждан Российской Фед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влеченных для прохождения производстве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13809,6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13809,6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территорий (улучшение жилищных условий  граждан,  проживающих  на 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территориях (предоставление гражд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нам социальных выплат на строительство (приобретение) жилья))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56400,2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54686,0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54686,0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56273,6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54559,4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54559,4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56273,6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54559,4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54559,4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51753,6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47150,3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47150,3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47150,3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4545,2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4545,2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4545,2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860366,7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496268,8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67711,9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37202,6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37202,6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37202,6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37202,6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37202,6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37202,6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23378,7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23368,6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23368,6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23368,6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13823,9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11973,0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11973,0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11973,0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1827,9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1827,9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1827,9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823094,8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823094,8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823094,8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ятного инвестиционного климата в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779214,8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рация развития Саратовской области», кот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ственностью     «Управляющая     компания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Столыпинский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Участие в инвестиционных выставках,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и повышение инвестиционной привлек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рация развития Саратовской области», кот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специальных программ Пр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19986,0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19986,0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19986,0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19874,5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19874,5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19874,5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65624,9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65624,9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65624,9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65492,9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65492,9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65492,9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65492,9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65492,9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65492,9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57812,6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57812,6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57812,6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1557,4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контроля за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защите прав пре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9869,3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9869,3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9869,3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9856,9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9655,5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9655,5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9655,5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управлению имуществом С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181438,7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253780,5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295246,8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110425,3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108872,4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108872,4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обследов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имущественного комплекса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110220,9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108668,0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108668,0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25989,8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25989,8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осущест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23907,1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23907,1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хранения, использования учетно-технической документации и 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58 3 01 14240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58 3 01 14240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83831,1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82077,1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82077,1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82077,1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1740,1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1740,1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1740,1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Оценка недвижимости, признание прав и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144783,1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186249,4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144783,1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186249,4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59674,5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144752,2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186218,5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«Проведение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недвижимости, расположенных на терр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на них объектов недвижимости для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мещения линейных объектов, связанных с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природных ресурсов и эк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532609,6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546871,3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499718,4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435885,2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464519,9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412617,0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51588,7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96525,8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51588,7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96525,8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«Сохранение уникал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водных объектов»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алашова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Балашовского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района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384296,5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367994,1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388221,6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ласти «Охрана окружающей среды, воспр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362498,5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348498,6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368726,1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62 1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G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22830,6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34520,2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41317,5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62 1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G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19409,0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20234,2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20655,0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62 1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G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19409,0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20234,2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20655,0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62 1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G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62 1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G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учрежд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органов государственной власти субъе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62 1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G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13975,3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20351,8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62 1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G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13975,3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20351,8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Y4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330667,9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313978,4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327408,6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99876,5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80724,5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81637,9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99876,5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80724,5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81637,9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лесных отношений (организация сан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тарно-оздоровительных мероприятий и лес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15931,2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16062,1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21509,2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15931,2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16062,1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21509,2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лесных отношений (разработка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лесохозяйственных мероприятий и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39434,5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37815,6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39266,5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34570,6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34868,7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36244,4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4863,9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2946,9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3022,1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99420,1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103254,7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109904,2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79820,7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82989,7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86308,5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19577,3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20242,9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23573,6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лесных отношений (совершенствов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и разработка документов лесного план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рования)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57299,4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57299,5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57024,8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57299,4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57299,5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57024,8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96288,9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81994,2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86744,2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16074,6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«Мин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мизация всех видов антропогенного возде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ствия на экосистему, сохранение биологич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для организации особо охраняемых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Экоаналитический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контроль за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ационной емкости особо охраняемых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Подготовка документов для внесения свед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в Единый государственный реестр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движимости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Уплата налогов, сборов и иных платежей 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ластными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ласти «Охрана окружающей среды, воспрои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водство и рациональное использование пр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«Мин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80114,4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70781,3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ласти «Охрана окружающей среды, воспрои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водство и рациональное использование пр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8070,5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G1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жение объемов образования отходов прои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72043,9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72043,9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72043,9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6185,3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4022,7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4022,7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Управление </w:t>
            </w:r>
            <w:proofErr w:type="gramStart"/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обеспечения безопасности жизнедеятельности населения Правител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ства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782755,6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631412,1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631412,1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769954,8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618711,3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618711,3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100141,9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100141,9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системы оповещения населения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 о чрезвычайных ситуациях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Реконструкция региональной системы оп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вещения населения Саратовской области о чрезвычайных ситуациях природного и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ногенного характера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Создание подсистемы информационной 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опасности региональной автоматизирова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системы централизованного оповещения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зерва средств индивидуальной защиты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 дыхания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уровня оповещения населения и 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действующей региональной системы опов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669812,9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614507,9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614507,9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607613,2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555776,8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555776,8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320308,0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298720,2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298720,2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мочий ОГУ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118289,8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111789,8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111789,8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10275,3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3775,3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3775,3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202018,2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186930,4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186930,4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174599,2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174477,4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174477,4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10761,0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10761,0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243353,6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213105,0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213105,0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мочий ОГУ «Противопожарная служба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223353,6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193105,0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193105,0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213298,2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183049,6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183049,6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9421,4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9577,5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9577,5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634,0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уровня оповещения населения и 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62046,6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62046,6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62046,6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57520,0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54204,5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4526,6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4526,6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12800,8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12700,8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12800,8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12700,8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12585,8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12585,8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12673,8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12573,8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12573,8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мочий ОГУ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мочий ОГУ ДПО «УМЦ ГОЧС и ПБ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12231,0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12131,0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12131,0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1638,8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1538,8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1538,8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мочий ОГУ «Противопожарная служба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43208645,8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39160334,6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36972581,6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41676797,0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34751318,8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35463565,8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7032427,0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7032427,0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317898,0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317695,0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317695,0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6637657,0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5655226,0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5655226,0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цам (за исключением субсидий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ность по программам дошкольного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Поддержка автоматизированной информац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образовательную программу дошкол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6309951,4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6309951,4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в муниципальных образовательных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низациях, реализующих основную общео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разовательную программу дошкольного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41352,0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41352,0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из многодетных семей в муниципальных образовательных организациях, реализу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образовательную программу дошкол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253532,8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253532,8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29105645,6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24570498,8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25236430,2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29100695,6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24565548,8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25231480,2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2075917,5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882047,8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1572275,8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88028,5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88028,5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388612,7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388612,7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спортивных залов муниципальных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транспортных сре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дств дл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я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ревозки обучающихся муниципальных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мероприятий, направленных на антитеррористическую защищенность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21609,2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21609,2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33206,3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33206,3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оборудованием, мебелью, инве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тарем, средствами обучения и воспитания, а также оснащение библиотечного фонда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5725,0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5725,0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объектов (зданий, строений,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оружений) на территории объектов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532000,0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532000,0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695124,0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769061,1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1541500,0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769061,1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1541500,0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695124,0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приятий по модернизации школьных систем образования (средства для достижения пок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73085,9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73085,9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1946034,6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798125,1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798125,1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ствами обучения и воспитания общеобраз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вательных организаций, в том числе 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ществляющих образовательную деятел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ность по адаптированным основным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171225,6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143711,2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27514,4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ционных выплат учителям, прибывшим (п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52560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52560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224050,4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224050,4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технологической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направленностей в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ципальных общеобразовательных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циях (в рамках достижения соответству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щих задач федерального проекта) (за искл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64841,4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64841,4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ципальных общеобразовательных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циях (в рамках достижения соответству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418132,1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418132,1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технологической</w:t>
            </w:r>
            <w:proofErr w:type="gramEnd"/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 xml:space="preserve"> направленностей в госуда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2985,6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А1723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2985,6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тания в государственных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учреждениях (в рамках достижения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6353,8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А1724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6353,8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общеобразовательных учреждений для детей с ограниченными возможностями здоровья (в рамках достижения соответств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А1725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 в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ципальных общеобразовательных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циях (в рамках достижения соответству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задач федерального проекта) (за искл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 в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ципальных общеобразовательных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циях (в рамках достижения соответству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18948,9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 (в рамках достижения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организациях в целях опережающего финансового обеспечения расходных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 области (в рамках достижения соо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71862,7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71862,7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организациях (в рамках достижения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175640,4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175640,4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«Успех каждого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18404,8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сти, занятий физической культурой и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18037,4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16397,6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1639,8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ствами обучения и воспитания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организаций различных типов для 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153681,3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139143,8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121750,8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17393,0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вой образовательной среды в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и муниципальных общеобразовательных организациях (в рамках достижения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14537,5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13774,1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495,9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495,9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оснащения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вательных организаций, реализующих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новные общеобразовательные программы, за исключением образовательных программ дошкольного образования, образовательные программы   среднего   профессионального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образования и дополнительные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тельные программы, оборудованием для 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лизации образовательных процессов по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работке, производству и эксплуатации 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пилотных авиационных систем (в рамках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32762,4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36062,4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36062,4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Создание условий для адаптации воспита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ников государственных организаций из чи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 детей-сирот и детей, оставшихся без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24546346,4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22810703,4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22786406,8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ными организациями, в том числе для об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программам, организациями дополн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2275740,2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2275740,2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85265,9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94579,7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94579,7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62985,9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72299,7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72299,7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щеобразовательных областных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учреждений, за исключением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</w:tr>
      <w:tr w:rsidR="001B6926" w:rsidRPr="001B6926" w:rsidTr="00C86D35">
        <w:trPr>
          <w:trHeight w:val="263"/>
        </w:trPr>
        <w:tc>
          <w:tcPr>
            <w:tcW w:w="491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1B6926" w:rsidRPr="001B6926" w:rsidRDefault="001B6926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частным общео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разовательным организациям, осуществл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ющим   образовательную   деятельность   по имеющим государственную аккредитацию основным общеобразовательным програ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72393,0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72393,0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мещение затрат на обеспечение горячим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Единовременные компенсационные выплаты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педагогическим работникам, прибывшим (переехавшим) на работу в отдаленные рай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 Саратовской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автобусов государственных общеобр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1822,8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1822,8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19240879,1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19240879,1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организациях, реализующих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разовательные программы начального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го, основного общего и среднего общего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автобусов муниципальных общеобраз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21594,4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21594,4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ботникам государственных и муниципал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общеобразовательных организаций, 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лизующих   образовательные   программы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начального общего образования,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тельные программы основного общего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зования, образовательные программы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1168160,4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1134388,9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1110092,3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1147593,8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1114416,9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1090548,0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20566,6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19972,0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276896,4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20559,4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20559,4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держка одаренных детей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19712,6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2597,3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гическим работникам образовательных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низаций области по результатам регионал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и заключительного этапов Всеросси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держка учащихся с ограниченными возмо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объектов социальной сферы, подв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569540,4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269436,5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269436,5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569540,4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269436,5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269436,5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210960,0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способлению объектов культурного наследия к современным условиям в области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«Успех каждого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96692,4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полнительных общеобразовательных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04139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94169,3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04139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94169,3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ствами обучения и воспитания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организаций различных типов для 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73920,5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63938,4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63938,4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20687,3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20687,3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40891,9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40891,9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120558,5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110353,3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110353,3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Расходы на выполнение государственных з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даний областными бюджетными и автоно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ными учреждениями в целях оказания гос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 xml:space="preserve">дарственных услуг общеобразовательными организациями, в том числе для обучающихся 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по адаптированным образовательным пр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граммам, организациями дополнительного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117558,5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117558,5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67409,0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3202011,7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2944050,8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2941861,2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3196361,7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2938400,8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2936211,2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55959,4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ющей профессиональной подготовки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тельных организаций, реализующих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граммы среднего профессионального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зования, современной материально-технической базой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51 1 02 13190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51 1 02 13190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тельно-производственных центров (класт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ров) на основе интеграции образовательных организаций, реализующих программы сре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образования, 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ганизаций, действующих в реальном секторе экономики, в рамках федерального проекта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 (средства для достиж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показателя результативности)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02 А6010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12359,6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02 А6010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12359,6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вой образовательной среды в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и муниципальных общеобразовательных организациях (в рамках достижения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11357,3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практич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подготовки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оснащения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вательных организаций, реализующих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новные общеобразовательные программы, за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исключением образовательных программ дошкольного образования, образовательные программы среднего профессионального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разования и дополнительные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ные программы, оборудованием для 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образовательных процессов по разр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ботке, производству и эксплуатации 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лотных авиационных систем (в рамках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2791048,3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2659684,5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2657494,9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Расходы на выполнение государственных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2456333,3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2456333,3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ориентации молодежи, направле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на повышение привлекательности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 профессионального образования,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ся и студентов профессиональных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Поощрение педагогических работников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области, занявших призовые места на региональных этапах Всероссийских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курсов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организаций, реализующих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разовательные программы среднего профе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сионального образования, в том числе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82830,3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82673,9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80484,3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82830,3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82673,9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80484,3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держка учащихся с ограниченными возмо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10 R0270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10 R0270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объектов социальной сферы, подв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133560,7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126038,5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126038,5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133379,7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125857,5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125857,5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соответствия требованиям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 целях  оказания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государственных услуг центрами непреры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повышения профессионального масте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 педагогических работников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04138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04138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Внедрение методов комплексного планир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 объемов и структуры подготовки ка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67445,2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38913,7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67445,2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38913,7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66850,2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38318,7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38318,7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55885,2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55885,2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10645,0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3675,4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10645,0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3675,4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68 3 02 14230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68 3 02 14230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1566166,4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1146111,5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1194616,7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1161378,5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740710,0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756986,4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132121,7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Укрепление, модернизация материально-технической базы и благоустройство терр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торий организаций отдыха детей, распол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женных на территории муниципальных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ведения некапитальных строений, сооруж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(быстровозводимых конструкций), а также при проведении капитального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ремонта объектов инфраструктуры организаций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дыха детей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106121,7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106121,7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в свои семьи детей, оставшихся без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13180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E1 13180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образовательных организаций, реализующих основные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ные программы, за исключением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тельных программ дошкольного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ния, образовательные программы среднего профессионального образования и дополн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тельные образовательные программы, об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рудованием для реализации образовательных процессов по разработке, производству и эксплуатации беспилотных авиационных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стем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50470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Y4 50470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654632,1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625730,0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625730,0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медико-социального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491218,8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491218,8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ников государственных организаций из чи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 детей-сирот и детей, оставшихся без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на оплату труда, уплату страховых взн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ализующих образовательную программу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52455,2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52455,2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52455,2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ными организациями, в том числе для об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программам, организациями дополн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щеобразовательных областных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учреждений, за исключением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дельным категориям обучающихся в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  общего   образования,  по  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ставлению компенсации стоимости горячего питания родителям (законным представит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лям) обучающихся по образовательным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граммам начального общего образования на дому детей-инвалидов и детей, нуждающи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ся в длительном лечении, которые по состо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не могут посещать образовательные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ции, и частичному финансированию расх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на присмотр и уход за детьми дошкол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возраста в муниципальных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тельных организациях, реализующих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вательную программу дошкольного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Совершенствование защиты прав потребит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лей финансовых услуг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5998,2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32552,7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48829,1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организациях и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1718,2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6872,7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10309,1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1718,2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6872,7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10309,1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Выплата стипендии Губернатора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образовательных организациях и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организациях высшего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нистерства образования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51 3 09 00000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ственную тайну, и информации ограниче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доступа, не составляющей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услуг в электронный вид и вывод их на 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ный портал государственных услуг по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зовательным учреждениям, реализующим образовательные программы среднего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63209,4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63209,4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Расходы на выполнение государственных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50209,4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50209,4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162638,9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162638,9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194187,4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162638,9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162638,9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194187,4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питанию и взаимодействию с детскими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щественными объединениями в общеобраз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151085,6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151085,6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182634,1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177122,7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4559,3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4559,3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5511,4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20347,0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21136,0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21892,9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653,6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85032,6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84832,6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84732,6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85032,6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84832,6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84732,6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83532,6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83532,6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83532,6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81498,4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81498,4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81498,4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Осуществление переданных полномочий Российской Федерации по подтверждению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документов государственного образца об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ственному контролю (надзору) в сфере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тельную деятельность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61455,8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61456,8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61456,8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11407,8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1331848,8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1509015,8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1509015,8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1326848,8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1504015,8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1504015,8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1326836,8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1504003,8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1504003,8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830639,0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830383,0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830383,0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ных семей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на обеспечение деятельности по сохр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493103,8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670526,8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670526,8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основную общеобразовательную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Социальное обеспечение и иные выплаты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и обучение которого по общеобразов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тельной программе дошкольного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474515,1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474515,1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тей-инвалидов и детей, нуждающихся в дл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культуры Саратовской 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4080059,1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2872322,2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2874477,8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195867,7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195867,7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195867,7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туристич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184564,2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цам или индивидуальным предпринимателям на возмещение затрат при создании модул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некапитальных средств размещения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Создание модульных некапитальных средств размещения при реализации инвестиционных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проектов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ная поддержка общественных инициатив юридических лиц (за исключением неко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мерческих организаций, являющихся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дарственными (муниципальными) учрежд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ниями) и индивидуальных предпринимат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лей)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35714,3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35714,3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ная поддержка развития инфраструктуры 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ризма в рамках проектов юридических лиц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ная поддержка и продвижение событийных мероприятий)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30510,2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30510,2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ная поддержка на реализацию региональных программ по развитию общественной терр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тории муниципального образования, в том числе мероприятий (результатов) по об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стройству туристского центра города на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ритории муниципального образования 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ответствии с туристским кодом центра гор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да)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15383,0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15383,0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единого туристического информацио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низации «Туристский информационный центр Саратовской области» на организацию и проведение культурно-познавательных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роприятий в области туризма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1420468,9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1174535,7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1174535,7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883696,6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664642,5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664642,5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789521,7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662926,8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662926,8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53702,0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33920,5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33920,5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кач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 нового уровня развития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50592,9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 (приобретение музыкальных инструме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50592,9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34056,1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16536,7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ции и проведения мероприятий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объектов учреждений в сфере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471916,0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445036,9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445036,9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организаций, реализующих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разовательные программы среднего профе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сионального образования, в том числе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8515,1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438158,8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434811,8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434811,8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433311,8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433311,8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433311,8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объектов учреждений в сфере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мероприятий по обеспечению деятельности советников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64200,3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64200,3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64200,3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64108,1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64108,1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64108,1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2463722,5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1688334,3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1690489,9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2395925,2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1620537,0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1622692,6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2190455,3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1605657,9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1607813,5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30065,7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31179,7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32254,3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тах с численностью населения до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B6926">
              <w:rPr>
                <w:rFonts w:ascii="PT Astra Serif" w:hAnsi="PT Astra Serif"/>
                <w:sz w:val="24"/>
                <w:szCs w:val="24"/>
              </w:rPr>
              <w:t>300 тысяч человек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12583,7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13409,6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13580,2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13409,6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13580,2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8343,7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17482,0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17770,1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18674,0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17770,1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18674,0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7785,3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9696,7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10628,3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 (комплектование книжных фондов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10628,3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9128,3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«Поддержка социально ориентированных некоммерческих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ций в области культуры»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262188,9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64965,4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65768,4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18245,1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18245,1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115735,1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40335,1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33984,4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34787,4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33984,4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34787,4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 (средства для достижения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кач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 нового уровня развития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353983,9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 кукол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3246,6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3246,6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 (модернизация региональных и 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55195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14520,3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55195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14520,3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 (создание многофункциональных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55840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25428,6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55840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25428,6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здание и модернизация учреждений культу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но-досугового типа (в рамках достижения соответствующих задач федерального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та)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3908,2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Поддержка всероссийских, международных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 межрегиональных творческих проектов в области музыкального и театрального иску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11020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11020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Российской Федерации, включая мер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приятия, направленные на популяризацию русского языка и литературы, народных 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дожественных промыслов и ремесел,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11530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11530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 (государственная поддержка лучших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Цифровизация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услуг и формирование информационного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странства в сфере культуры («Цифровая культура»)»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цертные организации и цирковые коллект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проведения мероприятий библиотек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13525,0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13525,0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13225,0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объектов учреждений в сфере культ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культуры, кин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67797,3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66549,0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66549,0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66549,0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цифрового развития и св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162459,2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122204,4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122204,4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162374,2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122119,4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122119,4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162374,2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122119,4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122119,4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56753,3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36498,5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36498,5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36012,3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тивности государственного управления, вз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имодействия гражданского общества и би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неса с органами государственной власти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формационной системы многофункционал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области в целях развития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2547,8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2547,8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20741,0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формационной системы с применением 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ровых регламентов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R0280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4317,0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R0280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4317,0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36611,9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36611,9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36611,9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28837,2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8837,2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8837,2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195627,9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155627,9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155627,9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195587,9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155587,9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155587,9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издания 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тературно-художественного журнала «Волга – XXI век»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информации нормативных прав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сфере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информации нормативных прав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 учреждениями в сфере 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ционного освещения деятельности органов государственной власти и поддержки средств массовой информации 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120341,6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80341,6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80341,6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89802,4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49802,4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49802,4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78351,7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36837,7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36837,7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стов России» на освещение социально зн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чимых тем в региональных средствах масс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в печатных средствах массовой инфо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мации, учрежденных органами местного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моуправления, и в сетевых изданиях,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областной Думы и депутатов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областной Думы в средствах ма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11450,7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12964,7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12964,7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ции при участии профессиональных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Субсидия на издание Книги Памяти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формационно-технологической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сайта «Кн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га Памяти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Расходы на выполнение государственных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сфере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30018,7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30018,7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30018,7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47431,1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33911,8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47431,1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47431,1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12408,5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12408,5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информационно-техноло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12408,5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12408,5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35022,6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35022,6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35022,6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33239,2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32911,8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32911,8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спорта Саратовской обл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2552819,3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1848112,9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1786289,6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88801,0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81251,7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81178,4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27454,2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24503,8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24430,5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организаций, реализующих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разовательные программы среднего профе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сионального образования, в том числе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26673,0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23722,6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23649,3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5653,1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5967,1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5893,8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2676,2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2676,2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3217,6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3217,6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61306,8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56707,9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56707,9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56439,2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56439,2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56439,2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и благоустройство территории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33939,2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Региональный проект «Патриотическое во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Погашение просроченной кредиторской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АНО «Спортивно-оздорови-тельный центр «Березка» на погашение кр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диторской задолженности прошлых лет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жизненного денежного содержания спорт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2458882,3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1761725,2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1699975,2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146175,8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146175,8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79981,5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79981,5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79981,5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кламы, направленной на привлечение нас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 области к занятиям физической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лей электронных и печатных средств масс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вой информации, коллегий по вопросам 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тельности исполнительного органа власти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482613,4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253977,6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192154,3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482613,4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253977,6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192154,3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329566,7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102272,8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12065,5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12065,5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178972,3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178972,3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развитию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«умных» спортивных площадок (пло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13636,4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13636,4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«умных» спортивных площадок (м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материального стимулиров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отдельных тренеров по итогам провед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значимых официальных физкультурных мероприятий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1798409,4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1459401,6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1459474,9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1798409,4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1459401,6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1459474,9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139845,8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64534,6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64534,6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25311,2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25311,2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27194,8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стеме подготовки спортивного резерва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13150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13150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6648,5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6648,5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нове слова или словосочетания, в нормати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13635,4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13635,4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1629125,5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1430109,7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1430109,7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943523,5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943523,5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тий, включая питание, проживание,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цинские услуги, для спортсменов – восп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танников подведомственных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области отдельных видов спорта (спо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туры, спорта и образования спортивной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направленности»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2243,3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Выплата ежемесячных специальных стипе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31683,7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30223,5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30223,5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ционной кампании в целях пропаганды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13160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P5 13160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56 3 05 15150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56 3 05 15150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Организация и проведение мероприятий по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вопросам развития и международного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трудничества в сфере спорта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56 3 05 15810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56 3 05 15810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1008,5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18286306,1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8195520,8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5541270,4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2543255,9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2730974,9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755558,9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2543255,9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2730974,9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755558,9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103175,8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ческим присоединением к сетям электр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развития жилищного стро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 плани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ровки и межевания территории на 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части бывших земель ФГБНУ «НИИСХ Юго-Востока», от улицы им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ехурдина А.П. до ул.Танкистов и реки 1-я Гуселка в Лени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ском и Кировском районах г.Саратова,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лежащих предоставлению гражданам, 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системы управления проектами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1236550,2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1236550,2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«Облас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ная инженерная защита» на увеличение уставного фонда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регоукрепление Волгоградского водохран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лища на участке от первого причала до сол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 «Затон»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 (1 этап))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ственной (муниципальной) собственности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субъектов Российской Федерации и (или) софинансирование мероприятий, не относ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регоукрепление Волгоградского водохран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лища на участке от первого причала до сол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 «Затон»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 (2 этап))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5211243,5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1307489,1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1308048,6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2740751,4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342261,9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342277,3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2681032,2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281761,9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281777,3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усто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чивого сокращения непригодного для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2415266,2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жилищного фонда с учетом необход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1084684,4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1084684,4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жилищного фонда с учетом необход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1330581,8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1330581,8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развития жилищного стро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217076,5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167076,5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167091,9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щества в многоквартирных домах в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ложной необходимости в проведении кап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тального ремонта общего имущества в мн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Субсидия некоммерческой организации «Фонд капитального ремонта общего 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щества в многоквартирных домах в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домах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щений, нежилых зданий, сооружений, иных объектов жилищного фонда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27874,2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93870,1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93870,1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нам, страдающим тяжелой формой хронич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18118,3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18118,3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9755,9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9755,9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59719,2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Погашение кредиторской задолженности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прошлых лет, за исключением обеспечения деятельности органов государственной 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59710,6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4710,6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758428,4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758428,4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961536,4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«Формирование комфортной горо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836202,6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836202,6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лых городах и исторических поселениях – победителях Всероссийского конкурса 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ших проектов создания комфортной горо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750527,3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628872,4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629416,5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451213,7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469690,8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470234,9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421848,7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Облв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доресурс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13019,7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13019,7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408829,0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408829,0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 (сбор и обработка инфо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мации о выполнении условий договоров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12077,7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обеспечению жильем отдельных категории граждан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 строительства и жилищно-комму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нального хозяйства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4413,7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4413,7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3865,4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3865,4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3571,1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мероприятий по регистрации зон сан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дастра и картографии по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жения границ зон санитарной охраны водных объектов, формирование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140132,0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140132,0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на предупреждение чре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Облвод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ресурс</w:t>
            </w:r>
            <w:proofErr w:type="spellEnd"/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» на финансовое обеспечение затрат по проведению мероприятий, предупреждающих возникновение чрезвычайных ситуаций, кот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рые могут привести к нарушению функцион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рования объектов жизнеобеспечения при предоставлении услуг населению по вод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снабжению и водоотведению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4378823,1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3181447,1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3190870,1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1365904,3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1433579,4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1436637,2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1365904,3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1433579,4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1436637,2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892838,2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1218471,5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1217912,0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693533,9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693533,9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Предоставление гражданам, состоящим на учете в качестве лиц, имеющих право на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земельного участка в со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21053,1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21053,1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 многоквартирных домов, которые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знаны пострадавшими от действий (безде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детным семьям на приобретение (строител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ство) жилого помещения взамен предоста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 жилого помещения по договору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ального найма из государственного жили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фонда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гражданам на прио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19092,6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19092,6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312807,7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54849,5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58466,8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гражданам, покину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шим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ерсон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53 3 06 10570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258625,0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53 3 06 10570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258625,0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новленных Федеральным законом от    12 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варя 1995 года № 5-ФЗ «О ветеранах», 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ответствии с Указом Президента Российской Федерации от 7 мая 2008 года      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2920,5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2920,5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новленных Федеральным законом от 12 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34888,1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35322,6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35896,9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34888,1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35322,6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35896,9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новленных Федеральным законом от    24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ября 1995 года № 181-ФЗ «О социальной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19294,6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19526,9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19649,4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19294,6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19526,9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19649,4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 на возм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никам, проживающим и работающим в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области,  на частичное возме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щение расходов на оплату процентов по ипотечн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му займу (кредиту) на приобретение (стро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3C1F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сферы на возмещение расходов на опл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граммного комплекса в целях предоставл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ния меры социальной поддержки гражданам,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3012918,8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1747867,7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1754232,9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3012918,8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1747867,7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1754232,9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60786,8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61234,8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61948,5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60734,8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61448,5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60734,8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61448,5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2952132,0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1686632,9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1692284,4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лищного фонда по договорам найма специ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детям-сиротам и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тям, оставшимся без попечения родителей, лицам из числа детей-сирот и детей, оста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шихся без попечения родителей, на приобр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тение жилого помещения в собственность, удостоверяемые именным свидетельством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627548,1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627548,1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родителей, на приобретение благоустр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енного жилого помещения в собственность или для полного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погашения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предоставленн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на приобретение жилого помещения кр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дита (займа) по договору, обязательства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871918,1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871918,1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6102364,3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975437,6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286620,7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6102364,3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975437,6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286620,7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ласти «Обеспечение населения доступным жильем и развитие жилищно-коммунальной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инфраструктуры»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611251,5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«Жилье»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611251,5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Стимулирование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программ развития жили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строительства субъектов Российской Федерации (в рамках достижения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доотведения к земельным участкам, расп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ложенным в муниципальных районах, 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1612739,4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1612739,4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систем водоотведения на объектах здрав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охранения, в том числе на разработку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(Строительство (реконструкция, в том числе с элементами реставрации, техническое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ревооружение) объектов государственной (муниципальной) собственности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области)</w:t>
            </w:r>
            <w:proofErr w:type="gramEnd"/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«Формирование комфортной горо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2678960,0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2678960,0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2191800,0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2191800,0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32160,0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32160,0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техники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стоянии территории городских округов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1094316,6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1094316,6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мещением (финансовым обеспечением)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ходов по созданию, реконструкции и моде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низации объектов водоснабжения и водоо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ведения в рамках концессионного соглаш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3C1F6D" w:rsidRPr="001B6926" w:rsidTr="00C86D35">
        <w:trPr>
          <w:trHeight w:val="263"/>
        </w:trPr>
        <w:tc>
          <w:tcPr>
            <w:tcW w:w="491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532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3C1F6D" w:rsidRPr="001B6926" w:rsidRDefault="003C1F6D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00724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фраструктурой земельных участков, 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ставленных  (подлежащих 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оробьевка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п.Жасминный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п.Рейник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ниципального образования «Город Саратов»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платой обязательств МУПП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Саратоввод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канал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72157,6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72157,6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73787,5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55982,0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55982,0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48106,9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40301,4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40301,4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48106,9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40301,4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40301,4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условий для гармонизации межнаци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нальных отношений и этнокультурного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мониторинга межнациональных отношений и раннего предупреждения межнациональных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55 3 02 11410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55 3 02 11410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циональных отношений, совместно с наци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нально-культурными автономиями и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ствам, принимающим участие в охране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щественного порядка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66 3 09 00000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мониторинга результатов деятельности органов местного самоуправления городских округов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ципальных районов Саратовской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66 3 09 14360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66 3 09 14360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5986,4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мочий государственного учреждения «Апп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 Общественной палаты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5986,4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гарантий деятельности членов Общественной палаты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32756,1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31412,0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32756,1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31412,0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32756,1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31412,0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32730,8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31386,7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31386,7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28729009,6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16841813,5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23319190,2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7709,4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7709,4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7709,4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7682,4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7491,8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7491,8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190,5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190,5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28720214,3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16840727,5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23318104,2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10491252,2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4692804,3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3807970,1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10310334,8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4398922,7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3509088,5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00000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3381538,7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электрической энергией от батареи,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бусов), и объектов зарядной инфраструктуры для них (реконструкция тяговых подстанций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24F" w:rsidRPr="001B6926" w:rsidTr="00C86D35">
        <w:trPr>
          <w:trHeight w:val="263"/>
        </w:trPr>
        <w:tc>
          <w:tcPr>
            <w:tcW w:w="491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1138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532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469" w:type="dxa"/>
            <w:vAlign w:val="bottom"/>
          </w:tcPr>
          <w:p w:rsidR="0000724F" w:rsidRPr="001B6926" w:rsidRDefault="0000724F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C559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тов, направленных на комплексное развитие городского наземного электрического тран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электрической энергией от батареи,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бусов), и объектов зарядной инфраструктуры для них (реконструкция трамвайных путей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электрической энергией от батареи,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бусов), и объектов зарядной инфраструктуры для них (реконструкция смешанного пут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провода через железнодорожные пути, вх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дящего в транспортную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ных аэропортов»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V7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реконструкции объектов в аэропортовых комплексах, находящихся в собственности субъектов Российской Фед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V7 53860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V7 53860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6214510,4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1142556,1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1015036,1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служивания населения на территории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20322,4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21091,6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21701,2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14805,6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15395,5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16005,1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4359,8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4539,1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4539,1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29812,0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29812,0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114712,0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114712,0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никающих от применения регулируемых 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рифов на пассажирские перевозки, 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ществляемые железнодорожным транспо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информационно-техно-логической инфраструктуры министерства транспорта и дорожного хозяйства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ченных доходов от осуществления реги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приятий, связанных с оформлением подви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состава пассажирского транспорта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щего пользования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7462,0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2078,0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2078,0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82657,6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82657,6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тральная диспетчерская служба», который не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203375,8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203375,8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3591853,4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114510,3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55759,6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3591853,4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114510,3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55759,6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28053,6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28053,6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 городского автомобильного транспо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60 3 01 97010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935726,5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60 3 01 97010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935726,5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К7010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К7010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72968,1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72968,1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72968,1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18228962,1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12147923,2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19510134,1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17254932,7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11858640,7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19246208,7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1246342,2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C559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довательские, опытно-конструкторские раб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ты по объектам строительства и реконстру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зования регионального и межмуниципальн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значения и искусственных сооружений на них, находящихся в государственной со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онгуз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Балтайском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Вол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C559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путепровода через железн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дорожные пути на км 3+500 дороги Ново-Астраханское шоссе (от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олитехнической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до поворота на Кумысную поляну) в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ципальном образовании «Город Саратов»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1215D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162596,8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1215D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162596,8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ули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но-дорожной сети городских поселений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ласти, включающих города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мобильных дорог общего пользования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значения в границах городских посел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муниципальных районов и горо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ских округов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151884,0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151884,0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спосо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мобильных дорог общего пользования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значения городских поселений области, входящих в состав Саратовской агломерации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мобильных дорог общего пользования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значения в границах городских посел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мобильных дорог общего пользования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значения в границах сельских посел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дорог местного значения и искусстве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сооружений на них в границах горо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округов области, входящих в состав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агломерации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7131780,9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6459138,2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13361525,8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пального значения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3692971,7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2414802,1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3692971,7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2414802,1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мобильных дорог и искусственных доро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сооружений (приведение в нормативное состояние автомобильных дорог и иску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дорожных сооружений общего пользования регионального или межмуниц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1340065,6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2093376,9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10346723,7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1340065,6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2093376,9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10346723,7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мобильных дорог и искусственных доро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ных сооружений (строительство мостового перехода через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ольшой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Иргиз на участке км 25+000 – км 25+580 автомобильной дор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 «Горный – Березово» в Пугачевском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683263,6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683263,6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C559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мобильных дорог и искусственных доро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сооружений (реконструкция автом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бильной дороги «Ершов – Орлов Гай» на участке моста через реку Таловка на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км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29+999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73760,7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73760,7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мобильных дорог и искусственных доро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ных сооружений (приведение в нормативное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состояние автомобильных дорог местного значения и искусственных дорожных соор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C559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Строительство мостового перехода через р. Большой Иргиз на участке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км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25+000 – км 25+580 автомобильной дороги «Горный – Березово» в Пугачевском районе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 (в рамках достижения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шов – Орлов Гай» на участке моста через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ку Таловка на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км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29+999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оне Саратовской области (в рамках достиж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96123,7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87607,5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троля за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23548,5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23722,3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23548,5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23722,3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72575,2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63885,2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72575,2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63885,2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и обеспечение сохранности сети автом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7877929,9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4337520,9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4089271,6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томобильных дорог и осуществления доро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235826,3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241174,9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283687,8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132222,5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137422,6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142796,0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31278,9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31427,4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40566,9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100324,9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 межмуниципального  зн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чения, мостов и иных искусственных соор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жений на них, находящихся в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ной собственности области 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6235898,6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4096346,0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3805583,8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6235898,6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4096346,0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3805583,8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902756,0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954374,1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722317,6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92508,1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95374,1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98330,5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75937,8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78795,2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17313,9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17414,3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17513,3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C559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ставке постановлений об административных прав</w:t>
            </w:r>
            <w:r>
              <w:rPr>
                <w:rFonts w:ascii="PT Astra Serif" w:hAnsi="PT Astra Serif"/>
                <w:sz w:val="24"/>
                <w:szCs w:val="24"/>
              </w:rPr>
              <w:t>онарушениях, выявленных при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мощи автоматизированной системы фотов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53970,2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45819,9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53970,2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45819,9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27277,7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28167,2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27277,7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28167,2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пального значения и искусственных доро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инфраструктуры на сельских территор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(Строительство и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конструкция автомобильных дорог на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территориях)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180564,9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180564,9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автомобильного подъезда к поселку Ключи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Балашовского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муниципального района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автомобильной дороги «Красноармейск –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Некрасово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255767,6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255767,6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аменка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Пугачевского района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авыдовка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Пугачевского района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Развитие транспортной инфраструктуры на сельских территориях (Капитальный ремонт автомобильных дорог на сельских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риях)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служивания населения на территории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и обеспечение сохранности сети автом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организации использования 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томобильных дорог и осуществления доро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капитального строительства С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молодежной политики Сарато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360376,0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57118,0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57118,0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360376,0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57118,0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57118,0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348128,1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45812,2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45812,2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347548,1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45232,2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45232,2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«Социальная акти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ность»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9121,6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13210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13210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13220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13220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«Регион добрых дел»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5887,2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4693,2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ших региональных практик поддержки и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развития добровольчества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сидии АНО «Центр поддержки молодежных инициатив «Наша Тема»)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сидии Первичной профсоюзной организации обучающихся ФГБОУ ВО «СГЮА»)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сидии АНО поддержки семьи и детства «Всегда рядом»)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сидии Саратовской региональной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спортивной патриотической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низации «Спортивный Балаково»)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1862,7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ность детей и молодежи через увеличение охвата патриотическими проектами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13240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13240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межпоколенческого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взаимодействия и 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печения преемственности поколений,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держки общественных инициатив и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направленных на гражданское и патри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тическое воспитание детей и молодежи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13250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13250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рального проекта «Развитие системы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Г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80059,7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Г 13230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Г 13230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Региональный проект «Развитие системы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Г 51160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56 1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Г 51160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участия молодежи в реализации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253114,5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40259,5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40259,5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тий в сфере молодежной политики на терр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участия представителей мол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действия с детскими и молодежными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объединениями на базе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ственного бюджетного учреждения «Реги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ластной организации Общероссийской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организации «Российский Союз Молодежи»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квестов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,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священных борьбе с терроризмом и экстр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надзорности и правонарушений среди нес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 общественными объединениями и воло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терскими движениями области с целью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«Гра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pacing w:val="-3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12247,9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11305,8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12247,9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11305,8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12247,9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11305,8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12247,9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11305,8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11312,5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11112,5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11112,5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935,4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71506,3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71506,3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71506,3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71373,8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71373,8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71373,8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C5597B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5597B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C5597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5597B">
              <w:rPr>
                <w:rFonts w:ascii="PT Astra Serif" w:hAnsi="PT Astra Serif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C5597B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C5597B">
              <w:rPr>
                <w:rFonts w:ascii="PT Astra Serif" w:hAnsi="PT Astra Serif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71373,8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71373,8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71373,8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деятельность органа внешнего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водителя Счетной палаты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59388,3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55726,8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55726,8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55726,8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Избирательная комиссия Саратовской 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241267,4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149497,3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149497,3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241215,8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149445,7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149445,7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241215,8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149445,7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149445,7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61206,0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61206,0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61206,0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60401,3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60401,3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60401,3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оказанию содействия в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готовке и проведении выборов Президента Российской Федерации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91770,1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19448,5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72321,6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Управление по делам </w:t>
            </w:r>
            <w:proofErr w:type="gramStart"/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записи актов гра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данского состояния Правительства Сар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188744,4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195583,1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200886,4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188368,5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195333,1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200636,4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188368,5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195333,1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200636,4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143756,6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143756,6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143756,6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124809,6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130210,0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137210,0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18758,8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20323,0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18626,3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Осуществление переданных полномочий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659288,3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627608,7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627608,7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658641,3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626961,7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626961,7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658641,3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626961,7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626961,7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28461,9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коммуникационных технологий»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28461,9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информационно-техно-логической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23468,2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23468,2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ственную тайну, и информации ограниче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доступа, не составляющей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338918,4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338796,0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338796,0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305361,3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305361,3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33557,1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33557,1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33490,1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33490,1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33490,1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171940,6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171940,6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171940,6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90833,1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72190,1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72190,1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готовке и повышению квалификации мир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культурного наследия Сарато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98257,9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88242,9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88299,9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98164,9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88212,9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88269,9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66360,3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56285,8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56285,8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дарственная охрана, сохранение и популяр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28054,6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23254,6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21711,0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21711,0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31804,6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31927,1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31984,1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Осуществление переданных полномочий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Российской Федерации в отношении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1615,5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30294,2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30357,2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30294,2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30357,2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30294,2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30357,2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29699,3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29699,3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29699,3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26040041,1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24912319,9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24574748,3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300981,1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274185,5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277888,4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299594,7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272799,1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276502,0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вания»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организаций, реализующих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разовательные программы среднего профе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сионального образования, в том числе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290454,7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263659,1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267362,0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цинских организаций системы здравоохр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кредитации средних медицинских и фарм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цевтических работников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сти на базе ГАПОУ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«Саратовский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ластной базовый медицинский колледж»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282154,6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263832,6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219980,7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219980,7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14608,9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14608,9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16213,6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16213,6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27638,3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27638,3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68 1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E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12870803,3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10927063,2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9766321,6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6566940,1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5648657,8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4431974,8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6361181,9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5594777,8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4398094,8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40806,1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41297,7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41560,1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 (расширенный неонатальный скр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40087,4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40471,1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40609,6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40087,4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40471,1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40609,6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 (расширенный неонатальный скр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718,7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826,5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718,7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826,5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268522,5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областных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ный диспансер на 453 круглосуточные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ки, 50 мест дневного пребывания, 10 коек реанимации и интенсивной терапии, диспа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серное отделение на 200 посещений в смену. Город Саратов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237022,5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237022,5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становления здоровья медицинская реабил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3D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щение) медицинскими изделиями медици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организаций, имеющих в своей 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туре подразделения, оказывающие медици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3D 57520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3D 57520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системы оказания первичной медико-санитарной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N1 55540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N1 55540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сердечно-сосудистыми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239407,1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стых отделений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51920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229770,6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51920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229770,6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стых отделений (в рамках достижения соо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А1920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9636,5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А1920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9636,5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«Борьба с онкологич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скими заболеваниями»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N3 51900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N3 51900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цинских организаций системы здравоохр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Обучение по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нове единой государственной информацио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воохранении на основе единой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информационной системы здрав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959471,3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1172851,6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474228,9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595596,1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474228,9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595596,1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250157,3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250157,3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цинских работников до места жительства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циентов, а также для перевозки биологич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материалов для исследований и доста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25504,3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25504,3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(приобретение быстровозводимых модул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конструкций врачебных амбулаторий, центров (отделений) общей врачебной 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129089,7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129089,7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«Базарно-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РБ» стро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тельство поликлиники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Караб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лак («Поликлиника на 400 посещений в см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ну (320 взрослого и 80 детского населения), расположенной по адресу: Саратовская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ласть, Базарный Карабулак,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ополь</w:t>
            </w:r>
            <w:r w:rsidR="00347FDD"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чанская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, 2»))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40579,5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40579,5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Краснокутская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товская область,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, д.1П))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171698,2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171698,2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товская область,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ул.Зелёный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Клин, 38))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120531,7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120531,7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24773,0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24773,0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Разработка проектной и (или) сметной док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ментации по капитальному ремонту объектов недвижимого имущества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9412,4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9412,4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«Красноармейская РБ» «Реко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струкция здания поликлиники по адресу: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ратовская область,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,</w:t>
            </w:r>
            <w:r w:rsidR="00347FD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B6926">
              <w:rPr>
                <w:rFonts w:ascii="PT Astra Serif" w:hAnsi="PT Astra Serif"/>
                <w:sz w:val="24"/>
                <w:szCs w:val="24"/>
              </w:rPr>
              <w:t>5-й микрорайон, д.40» (в рамках достижения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2935,0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4140001,8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4023662,9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4025281,4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3557767,1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3699258,4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3557767,1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3699258,4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28853,1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37791,9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28853,1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37791,9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55358,5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55358,5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17187,0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16764,5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17187,0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16764,5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дицинской деятельности, связанной с доно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13885,9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13885,9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19870,4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19870,4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тельности системы здравоохранения и 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10432,8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10432,8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200133,4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14185,0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192133,4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14185,0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следования биологических жидкостей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ческой жидкости обучающихся лиц на нал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151109,3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150978,1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152538,3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151109,3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150978,1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152538,3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низациями, подведомственными исполн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тельным органам субъектов Российской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дерации, в период проведения специальной военной операции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63269,8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63269,8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52182,5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52300,8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52361,9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мыми половым путем, и сопутствующих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борьбе с социально значимыми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14529,3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14647,6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14708,7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14529,3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14647,6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14708,7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267386,8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16779,3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16779,3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204937,0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204937,0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35552,6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35552,6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выплат компенс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стеме ОМС (медицинским работникам, 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дельным категориям работников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области, расположенных на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ритории курортов местного значения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24291,9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24291,9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63880,0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53880,0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товности защитных сооружений гражда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9312,1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9312,1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4962,4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4962,4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4349,7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4349,7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488494,2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271561,4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236901,2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ласти «Социальная поддержка и социальное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464281,3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271441,4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236781,2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 областных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цинских организаций системы здравоохр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Обучение по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нове единой государственной информацио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Создание единого цифрового контура в здр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воохранении на основе единой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информационной системы здрав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141482,8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33707,3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76909,8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10138,3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76909,8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10138,3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цинских работников до места жительства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циентов, а также для перевозки биологич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материалов для исследований и доста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46045,7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46045,7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17157,8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17157,8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Разработка проектной и (или) сметной док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ментации по капитальному ремонту объектов недвижимого имущества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211201,8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160708,7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162492,4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125293,1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125293,1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895,6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895,6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59161,0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59161,0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81507,1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70636,0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71099,4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контроля лабораторных показ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телей качества лечения ВИЧ-инфицирован</w:t>
            </w:r>
            <w:r w:rsidR="00347FDD"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пациентов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11640,2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11640,2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борьбе с социально значимыми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28825,4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29115,1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29578,5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28825,4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29115,1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29578,5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12033,2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10878,8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10878,8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выплат компенс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стеме ОМС (медицинским работникам, 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571669,2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532987,3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571669,2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532987,3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цинских организаций системы здравоохр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Обучение по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наторам в период освоения ими программы ординатуры по специальности «Скорая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дицинская помощь»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1159,2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1159,2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86677,8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89233,3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90435,4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74356,4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74356,4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Оказание медицинской помощи не застрах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13489,0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13489,0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482474,7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442551,9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442551,9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6870,3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6870,3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128240,4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128240,4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Расходные обязательства на финансовое обеспечение надбавки к должностному окл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115250,2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111802,3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113729,7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114250,2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112729,7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112729,7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112530,4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112530,4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271303,2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262572,4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271303,2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262572,4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257063,0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259738,5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262472,2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257209,3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257209,3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14240,2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9408,4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9408,4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8998,3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4847738,1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4094284,7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4178859,2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4700052,2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3962110,4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4046595,9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95927,1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02 R1060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02 R1060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4-х до 17-ти лет систем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02 R1070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92452,5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02 R1070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92452,5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сердечно-сосудистыми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260554,6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дечно-сосудистых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заболеваний и сердечно-сосудистых осложнений у пациентов выс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260554,6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250132,4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10422,2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«Обеспечение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цинских организаций системы здравоохр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Обучение по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нове единой государственной информацио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400109,2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единого цифрового контура в здрав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охранении на основе единой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информационной системы в сфере здр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воохранения (ЕГИСЗ)»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51140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80586,4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51140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80586,4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воохранении на основе единой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информационной системы здрав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319522,8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319522,8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P3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ковой инфекции граждан старше трудосп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собного возраста из групп риска, прожива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в организациях социального обслужив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P3 54680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P3 54680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«Укрепление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ственного здоровья»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P4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39104,8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39236,4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39370,6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P4 04100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28696,5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28717,7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28738,6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P4 04100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28696,5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28717,7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28738,6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социально ориентированными неко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мерческими организациями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10408,3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10408,3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256743,1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213682,6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216614,1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216769,9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192216,4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216769,9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192216,4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8277,7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8277,7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7040,0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ского </w:t>
            </w:r>
            <w:proofErr w:type="spellStart"/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колл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-центра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для обеспечения каналов связи для приема вызовов населения по 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препаратов для проведения имм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низации лиц, подлежащих призыву на вое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ную службу, против менингококковой 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фекции, пневмококковой инфекции, ветр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щихся под диспансерным наблюдением, с диагнозом «хронический вирусный гепатит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R2140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06 R2140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карственными препаратами, медицинскими изделиями и специализированными проду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3163460,2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3026519,2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3045368,4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Бесплатное лекарственное обеспечение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1511070,0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1354795,0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1511070,0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1354795,0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тест-полосок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психическими и наркологическими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ченными в перечень жизнеугрожающих и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хронических прогрессирующих редких (о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фанных) заболеваний, приводящих к сокр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продуктов питания для детей с насле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64750,1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64750,1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125741,6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5239,2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низационные мероприятия, связанные с обеспечением лиц лекарственными препар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тами, предназначенными для лечения бол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гемофилией, муковисцидозом, гипоф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зарным нанизмом, болезнью Гоше, злокач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ственными новообразованиями лимфоидной, кроветворной и родственных им тканей, 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сеянным склерозом, гемолитико-уремическим синдромом, юношеским артр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 с системным началом, мукополисахар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дозом I, II и VI типов, апластической анем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ей неуточненной, наследственным дефиц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том факторов II (фибриногена),      VII (л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бильного), X (Стюарта-Прауэра), а также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сле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59 3 08 52160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4455,6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59 3 08 52160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4455,6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516263,7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536294,3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557932,1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495613,2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536294,3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557932,1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20650,5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135337,7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66569,1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76569,1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вышением оплаты труда отдельным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28268,6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28268,6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Единовременные компенсационные выплаты медицинским работникам, прибывшим (п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рам, а также акушеркам и медицинским сестрам фельдшерских здравпунктов и фел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ские населенные пункты, либо рабочие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медицинскими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141098,6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145985,3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151043,0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141098,6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145985,3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151043,0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112535,8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117072,2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121696,4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27911,2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27935,0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28368,5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</w:t>
            </w:r>
            <w:r w:rsidR="00347FDD"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дящих в комплект индивидуальный мед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цинский гражданской защиты и индивид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2298,7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2486,6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124502,2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124552,2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124552,2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5177,1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5177,1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12868256,7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13711071,2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14530538,3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12868246,7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14530528,3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12868246,7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14530528,3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14530528,3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14482573,3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14482573,3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мездно сдавшим кровь и (или) ее компоне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ты в государственных учреждениях здрав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47955,0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47955,0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178281,8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 31 декабря 2022 года № 2568 и не подпада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178281,8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178281,8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5747158,8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1540403,7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58669,0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225703,7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58669,0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58669,0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225703,7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58669,0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58669,0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54 3 03 14170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54 3 03 14170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123267,4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мероприятий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123267,4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осущест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 архитектурно-строительного проект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рования, инженерных изысканий, инжене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но-технического проектирования,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проектами строительства и проведения научных исследований и разработок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123267,4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ния государственными внебюджетными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103206,6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10442,0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10043,5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10043,5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10043,5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86641,6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48227,0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86641,6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48227,0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86641,6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48227,0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83035,0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44831,2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44831,2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3387,8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3387,8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1267905,1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Берегоукрепление участка Волгоградского водохранилища от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алыковская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до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ул.Комсомольская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г.Вольска (реконстру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ция)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62 1 01 13360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62 1 01 13360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«Комплексное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583319,7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583319,7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582719,7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582719,7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ного жилого дома по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.Л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ебедева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23581,1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23581,1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жилого дома по ул.4-я Дачная в Лени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ском районе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24138,5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24138,5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535000,0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в области объектов капитал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589963,3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589963,3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588000,0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бюджетном общеобразовательном учрежд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нии Саратовской области «СОШ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лексе</w:t>
            </w:r>
            <w:r w:rsidR="00347FDD"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евка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Хвалынского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района имени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В.М.Па</w:t>
            </w:r>
            <w:r w:rsidR="00347FDD"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шина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им.В.П.Тихонова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762504,0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762504,0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742934,2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кач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 нового уровня развития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742934,2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значения «Театр оперы и 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лета, 1864 г., 1959–1961 гг., расположенного по адресу: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14380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14380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Реновация учреждений отрасли культуры (Дом офицеров Красной Армии,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арх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-кис И.Ю., г.Энгельс,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. Энгельс-1,</w:t>
            </w:r>
            <w:r w:rsidR="00347FD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з/у 15б. «Проведение работ по сохранению объекта культурного наследия регионального знач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А.А.Леонов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П.Р.Попович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другие» по адресу: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ская область,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54551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54551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ров кукол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167924,1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167924,1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Дом офицеров Красной Армии, арх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аракис И.Ю., г.Энгельс, мкр.Энгельс-1, з/у 15б. «Проведение работ по сохранению объекта культурного наследия регионального знач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А.А.Леонов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П.Р.Попович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другие» по адресу: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ская область,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А4551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36993,7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А4551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36993,7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 кукол (в рамках достижения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19569,8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19569,8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19569,8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19569,8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2150428,1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1481234,7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2023146,7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2001767,0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1179701,4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ный диспансер на 453 круглосуточные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ки, 50 мест дневного пребывания, 10 коек реанимации и интенсивной терапии, диспа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серное отделение на 200 посещений в смену. Город Саратов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916345,5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916345,5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собственности субъектов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 (Областной клинический про</w:t>
            </w:r>
            <w:r w:rsidR="00347FDD">
              <w:rPr>
                <w:rFonts w:ascii="PT Astra Serif" w:hAnsi="PT Astra Serif"/>
                <w:sz w:val="24"/>
                <w:szCs w:val="24"/>
              </w:rPr>
              <w:t xml:space="preserve">тивотуберкулезный диспансер на </w:t>
            </w:r>
            <w:r w:rsidRPr="001B6926">
              <w:rPr>
                <w:rFonts w:ascii="PT Astra Serif" w:hAnsi="PT Astra Serif"/>
                <w:sz w:val="24"/>
                <w:szCs w:val="24"/>
              </w:rPr>
              <w:t>453 круглосуточные койки, 50 мест дневного пребывания, 10 коек реанимации и инте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сивной терапии, диспансерное отделение на 200 посещений в смену.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R1115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03 R1115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«Борьба с онкологич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скими заболеваниями»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91868,6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«Областной клинический онкологич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ский диспансер»,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 (строительство онкологического диспансера на 200 коек, 20 мест дневного пребывания, 12 коек реаним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ции и интенсивной терапии, поликлиники на 300 посещений в смену. Город Саратов,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ехурдина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86671,3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86671,3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Новоe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строительство и реконструкция    (государственное учреждение здравоохран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«Областной клинический онкологич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ский диспансер»,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аратов (строительство онкологического диспансера на 200 коек, 20 мест дневного пребывания, 12 коек реаним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ции и интенсивной терапии, поликлиники на 300 посещений в смену. Город Саратов,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ехурдина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))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730197,0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Краснокутская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товская область,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Кут, тер.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ЦРБ, д.1П))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товская область,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ул.Зелёный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Клин, 38))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184833,1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184833,1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зации первичного звена здравоохранения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(Строительство поликлиники на 300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, д.88б)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206145,7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206145,7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347F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«Красноармейская РБ» «Реко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струкция здания поликлиники по адресу: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ратовская область,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, 5-й микрорайон, д.40» (в рамках достижения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130008,3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, д.88б (в рамках достижения соответствующих задач федерального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7646,5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7646,5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127281,4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127281,4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«Модернизация пе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127281,4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в микрорайоне «Звезда» в Кировском районе города Сарат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 (3-й этап – детская поликлиника на 150 посещений))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150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в смену (100 взрослого населения и 50 детского)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пос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оливановка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500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719613,1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719613,1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нгельс Саратовской области (в рамках достижения соответствующих задач федерального прое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4674,0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4674,0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в смену (100 взрослого населения и 50 детского)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пос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оливановка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9475,5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9475,5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ний в смену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А365Э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5842,6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1 N9 А365Э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5842,6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160350,0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160350,0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160350,0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153931,4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ленных на обеспечение безопасных и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фортных условий предоставления социал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услуг в сфере социального обслужив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(Строительство жилого комплекса на  94 койко-мест в ГАУ СО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152206,8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152206,8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программ, напра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ленных на обеспечение безопасных и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фортных условий предоставления социал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услуг в сфере социального обслужив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(Строительство жилого комплекса на  94 койко-мест в ГАУ СО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Водогрязелечебница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в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52 3 10 14210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52 3 10 14210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культурного спортивного комплекса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56 1 01 14430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56 1 01 14430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24021639,3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22782504,6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22703695,2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223097,9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223097,9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199043,3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Пре-доставление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различных видов социальной поддержки»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199043,3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тания граждан Российской Федерации, ин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максимальный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средний уровни реагиров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ния, вынужденно покинувших жилые пом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щения и находившихся в пунктах временн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размещения и питания на территории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199043,3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189254,6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9788,7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туры в сфере занятости населения»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Приобретение в государственную собстве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ность области здания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23990,0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реселению в Российскую Федерацию соот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770338,8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402110,6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402710,6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770338,8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402110,6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402710,6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437831,4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69154,9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69754,9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условий для интеграции в трудовую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ятельность граждан, испытывающих трудн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 в поиске работы, и молодых специал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реализацией мероприятий по 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ствию в трудоустройстве незанятых инвал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P2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369437,0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эффективности службы занят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P2 52910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330522,0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P2 52910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330522,0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средней заработной платы работников це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тра занятости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сти, доведению ее до уровня среднемесячн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дохода от трудовой деятельности, напра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ленного на повышение эффективности слу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бы занятости (в рамках достижения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P2 А2910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38915,0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P2 А2910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38915,0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52676,2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52676,2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52676,2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активной политики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занятости населения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406,8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предительных мер по сокращению произво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ласти «Защита населения и территорий от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313361,7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313361,7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313361,7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286060,7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286063,5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286063,5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25500,7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25949,0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25949,0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1797,5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966550,4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944303,7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944303,7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180286,6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178038,9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178038,9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174861,0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169613,3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169613,3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162721,1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162721,1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162721,1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4693,3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4693,3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4693,3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4693,3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59644,8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41350,3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41350,3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1972,3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1389,2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1389,2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1389,2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Обустройство и адаптация в соответствии с требованиями действующих нормативов 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420,5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 за счет средств резервного фонда Прав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49312,0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31438,0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31438,0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P2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приятиями оборонно-промышленного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31115,0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31115,0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31115,0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нам организациями дополнительного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риально-техническая база и кадровый поте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циал сферы занятости, труда и миграции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707837,3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707059,0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707059,0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248076,4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247626,2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247626,2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248076,4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247626,2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247626,2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58633,3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58183,1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58183,1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58633,3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58183,1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58183,1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186441,9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412,9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459760,8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459760,8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44948,0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44948,0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22030634,7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21404772,8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21333163,4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191456,7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193348,0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195284,4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8092550,8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7446034,4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7446052,2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8065270,2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7420672,9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7420690,7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62336,5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54336,5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54336,5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58487,7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58487,7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144359,3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35766,0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35783,8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04137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33042,3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04137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33042,3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живающих в сельской местности, на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транспорте учреждений социального обсл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живания населения в целях оказания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13120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2391,8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13120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2374,0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2391,8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69256,7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69256,7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 за счет средств резервного фонда Прав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29149,6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29149,6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Внедрение и функционирование системы долговременного ухода за гражданами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6097,0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70394,2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Выплаты отдельным категориям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работников государственных учреждений социального обслуживания населения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70394,2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70394,2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7743245,9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7743245,9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7743245,9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альное обслуживание граждан негосуда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щикам социальных услуг, включенным в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естр поставщиков социальных услуг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области, но не участвующим в 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32664,0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</w:t>
            </w:r>
            <w:r w:rsidR="00684451"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гической инфраструктуры и ведомственных информационных систем министерства труда и социальной защиты области и подведо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1954,5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1954,5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8484443,9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8668059,0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8713023,1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7880362,3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8030274,9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8037526,7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24992,0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24992,0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24992,0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гибших (умерших) военнослужащих, гра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дан, проходивших военные сборы, сотрудн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ставленного жилого помещения лицам, кот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7855370,3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8005282,9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8012534,7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щавшим государственные должности, в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валерам ордена Славы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нения, контузии, увечья или заболевания,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полученных при исполнении обязанностей военной службы, службы в органах внутре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 № 125-ЗСО «О Счетной палате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Социальное обеспечение и иные выплаты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доплата к пенсии лицам, зам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щавшим государственную должность Упо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номоченного по правам человека в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области, в соответствии с Законом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 от 30 июня     2020 года № 74-ЗСО «Об Уполномоченном по правам 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5 марта        2004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 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3 марта        2004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 № 10-ЗСО «О статусе депутата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областной Думы»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доплата к пенсии в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ствии с Законом Саратовской области от       5 мая 2004 года № 22-ЗСО «О территориал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избирательных комиссиях в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щавшим государственную должность Упо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номоченного по правам ребенка в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области, в соответствии с Законом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мещения, отопления (топлива) и электр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энергии педагогическим работникам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вательных организаций, проживающим и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463759,8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464259,8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464259,8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5854,0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6354,0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6354,0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мещения и коммунальных услуг участникам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тающих в сельской местности, рабочих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296478,5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299205,2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301476,4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3862,3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4395,2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4428,8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292616,2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294810,0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297047,6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882183,3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913083,3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913083,3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871699,2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902599,2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902599,2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1543985,4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1592780,1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1592780,1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16938,8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17938,8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17938,8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1527046,6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1574841,3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1574841,3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расходов на оплату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мещения и коммунальных услуг реабилит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рованным лицам и лицам, признанным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319710,5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320210,5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320210,5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4043,3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4543,3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4543,3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рованным лицам и лицам, признанным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ветер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ветер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труж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никам тыла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реаб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нию и ремонту зубных протезов реабилит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161608,8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161608,8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787086,1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787086,1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16137,2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13232,2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13232,2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13125,0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13125,0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68445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мещение расходов, связанных с газификац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ваемая малоимущим семьям и малоимущим одиноко проживающим гражданам на осн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5669,5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5669,5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ональных аварийно-спасательных формир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данам, награжденным Почетным знаком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бернатора Саратовской области «За муж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Ежемесячная денежная выплата гражданам,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больным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либо заключившим контракт о добр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Предоставление единовременной выплаты на обзаведение имуществом жителям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ерсона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и части Херсонской области, покинувшим место постоянного проживания и прибы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52 3 02 11080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485592,8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6035,5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479557,3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ту жилого помещения инвалидам, прожив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ющим в жилых помещениях частного 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81936,5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86607,0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91370,4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1210,8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1279,9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1350,3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80725,7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85327,1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90020,1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125867,1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130898,8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136136,2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1888,0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1963,5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2042,0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123979,1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128935,3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134094,2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гражданам при возникновении поства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цинальных осложнений в соответствии с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деральным законом от 17 сентября 1998 года № 157-ФЗ «Об иммунопрофилактике инфе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21,3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750568,4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759537,3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748956,0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11090,0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11220,0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11068,0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739478,4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748317,3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737888,0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льготным катег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риям граждан на покупку и установку газ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использующего оборудования, проведение работ внутри границ их земельных участков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 рамках реализации мероприятий по 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ществлению подключения (технологического присоединения) газоиспользующего обор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дования и объектов капитального строител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ства к газораспределительным сетям при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газификации</w:t>
            </w:r>
            <w:proofErr w:type="spellEnd"/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26770,4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26770,4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508958,3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584626,6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589618,9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508557,5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584182,3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589128,7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5007,4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А4040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6611,2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7594,3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А4040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6611,2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7594,3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7658,6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го имущества в многоквартирном доме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(средства для достижения показателей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19781,8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20135,6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341,0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348,0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355,1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18840,8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19433,8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19780,5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2840,9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3081,5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3269,2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568181,8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616306,4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653831,0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C5597B" w:rsidRPr="001B6926" w:rsidTr="00C86D35">
        <w:trPr>
          <w:trHeight w:val="263"/>
        </w:trPr>
        <w:tc>
          <w:tcPr>
            <w:tcW w:w="491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5597B" w:rsidRPr="001B6926" w:rsidRDefault="00C5597B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FA59D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тронатным воспитателям детей-сирот и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или  лицам из  числа детей-сирот и  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в сл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чае самостоятельного приобретения пут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вок и оплаты проезда к месту лечения (отд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ха) и обратно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617E8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617E8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617E8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617E8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617E8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617E8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617E8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617E8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кавалеров ордена Славы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31490,3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31490,3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 реализации единых социальных проез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билетов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99 4 03 08330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99 4 03 08330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родского и пригородного сообщения) в гр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31470,7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чения государственных (муниципальных)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31470,7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3780773,0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3656175,5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3537647,8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3780468,3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3655867,7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3537336,7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898296,6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484500,8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181895,6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Ежемесячная денежная выплата, назначаемая в случае рождения третьего ребенка или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725413,7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308763,3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725413,7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308763,3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платы, назначаемой в случае рождения 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тьего ребенка или последующих детей до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стижения ребенком возраста трех лет (д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ставка и пересылка выплат) (в рамках дост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А0840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8291,2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3519,9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А0840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8291,2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3519,9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ы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платы, назначаемой в случае рождения тр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тьего ребенка или последующих детей до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стижения ребенком возраста трех лет (в 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1883,4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1883,4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(семейного) капитала (в рамках достиж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ния соответствующих задач федерального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проекта)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162708,3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172217,6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181895,6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1705,1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1800,9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161097,3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170512,5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180094,7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2726860,1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3016055,3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3200129,5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Социальное обеспечение и иные выплаты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Денежные средства на приобретение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плекта школьной одежды, спортивной 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мьям, имеющим семь и более несовершенн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летних детей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130918,0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Социальное обеспечение и иные выплаты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130918,0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Единовременная социальная выплата на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обретение автотранспорта (легкового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ность на территории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2259609,5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2633574,4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2817648,6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2259609,5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2633574,4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2817648,6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155311,6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155311,6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155311,6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мещения и коммунальных услуг многоде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ников Содружества Независимых 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 несовершеннолетних, самовольно ушедших из семей, организаций для детей-сирот и детей, оставшихся без попечения 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Меры социальной поддержки и материальная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1481410,3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1441155,9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1441155,9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1057610,9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1017352,6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1017352,6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16529,3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16529,3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16529,3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Обустройство и адаптация в соответствии с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требованиями действующих нормативов зд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Д0844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P1 Д0844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28895,7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вышение качества жизни граждан старшего поколения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13110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13110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ленных на обеспечение безопасных и ко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фортных условий предоставления социал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услуг в сфере социального обслужив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(Строительство жилого комплекса на  94 койко-мест в ГАУ СО «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22467,2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22467,2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Внедрение и функционирование системы долговременного ухода за гражданами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6328,5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4449,6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1878,9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909518,4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909518,4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821929,0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821966,2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821966,2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86660,1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86235,4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86235,4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924,0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923,1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56810,1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55141,1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55141,1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68445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гической инфраструктуры и ведомственных информационных систем министерства труда и социальной защиты области и подведо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55100,1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55100,1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ние министерства труда и социальной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я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27749,3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28847,5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1643,8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1643,8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Проведение мероприятий по организации свободного времени и культурного досуга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пожилых людей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427,1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326,3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326,3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317,8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217,0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«Мат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риально-техническая база и кадровый поте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циал сферы занятости, труда и миграции 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ласти «Защита населения и территорий от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чрезвычайных ситуаций, обеспечение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684,8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684,8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684,8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информационного обеспечения профилактики наркомании и противоде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ствия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надзорности и правонарушений среди нес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учреждений помощи семье и 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тям с привлечением ученых вузов по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блемам профилактики безнадзорности и 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му 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сопровождению нес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вершеннолетних, попавших в систему уг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профилактики безнадзорности и прав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сопровождению несовершеннолетних, 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351407,1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351407,1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351407,1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344337,8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344442,6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344442,6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7069,3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7069,3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7069,3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44906,8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44906,8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44906,8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21012,6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21142,6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21142,6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рованных спортсменов по олимпийским,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ралимпийским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сурдлимпийским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туры, спорта и образования спортивной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направленности»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Выплата ежемесячных специальных стипе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охотничьего хозяйства и рыб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96710,9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83487,8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84127,5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граждения гражданам за добровольную сд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чу незаконно хранящегося оружия, боепр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64863,9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65541,0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66180,7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64863,9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65541,0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66180,7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17071,4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17748,5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18388,2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17071,4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17748,5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18388,2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ции, регулирования и охраны водных биол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охотничьего надзора, выдача разреш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ний на добычу охотничьих ресурсов и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 xml:space="preserve">ключение </w:t>
            </w:r>
            <w:proofErr w:type="spellStart"/>
            <w:r w:rsidRPr="001B6926">
              <w:rPr>
                <w:rFonts w:ascii="PT Astra Serif" w:hAnsi="PT Astra Serif"/>
                <w:sz w:val="24"/>
                <w:szCs w:val="24"/>
              </w:rPr>
              <w:t>охотхозяйственных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соглашений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16938,5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17615,6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18255,3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16938,5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17615,6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18255,3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43851,9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43856,4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43856,4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3646,1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3646,1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3646,1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31523,9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17623,7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17623,7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31523,9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17623,7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17623,7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й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23551,5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9685,5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9685,5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Уполномоченного по правам ч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15743,5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15743,5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15743,5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15728,8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15437,4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15437,4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15437,4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10301,6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10301,6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10301,6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10297,1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10116,4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10116,4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10116,4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54158,5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54158,5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54158,5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54144,3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54144,3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54144,3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54144,3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54144,3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54144,3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миссий по делам несовершеннолетних и 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щите их прав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6409,1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6385,7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6385,7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6385,7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39394,9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39394,9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39394,9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39337,4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39280,4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39280,4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39280,4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Контрольно-аналитический комитет С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35625,8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35625,8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35625,8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Обеспечение деятельности исполнительных 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35535,3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35071,9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35071,9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35071,9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463,4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463,4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463,4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99278,1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68923,4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68923,4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93000,6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68893,4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68893,4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93000,6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68893,4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68893,4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ваний Саратовской области» в целях орган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субсидии Ассоциации развития территориального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щественного самоуправления Саратовской области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в целях реализации мероприятий по организации и проведению конкурса «Лу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шая практика работы территориального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на государстве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ную поддержку Ассоциации «Совет 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пальных образований Саратовской области» в целях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ь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32806,2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32786,2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32786,2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32786,2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р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proofErr w:type="gramStart"/>
            <w:r w:rsidRPr="001B6926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1B6926">
              <w:rPr>
                <w:rFonts w:ascii="PT Astra Serif" w:hAnsi="PT Astra Serif"/>
                <w:sz w:val="24"/>
                <w:szCs w:val="24"/>
              </w:rPr>
              <w:t>одействие</w:t>
            </w:r>
            <w:proofErr w:type="spellEnd"/>
            <w:r w:rsidRPr="001B6926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деятельности по военно-патриотическому воспитанию гра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дан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б</w:t>
            </w: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ласти «Развитие государственного и мун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«Обустройство мест захоронения погибших при защите Отеч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пальной) собственности)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о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и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а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1B6926">
              <w:rPr>
                <w:rFonts w:ascii="PT Astra Serif" w:hAnsi="PT Astra Serif"/>
                <w:sz w:val="24"/>
                <w:szCs w:val="24"/>
              </w:rPr>
              <w:t>е</w:t>
            </w:r>
            <w:r w:rsidRPr="001B6926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692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FA59DC" w:rsidRPr="001B6926" w:rsidTr="00C86D35">
        <w:trPr>
          <w:trHeight w:val="263"/>
        </w:trPr>
        <w:tc>
          <w:tcPr>
            <w:tcW w:w="491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178337505,0</w:t>
            </w:r>
          </w:p>
        </w:tc>
        <w:tc>
          <w:tcPr>
            <w:tcW w:w="1532" w:type="dxa"/>
            <w:vAlign w:val="bottom"/>
          </w:tcPr>
          <w:p w:rsidR="00FA59DC" w:rsidRPr="001B6926" w:rsidRDefault="00FA59DC" w:rsidP="001B692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137713634,4</w:t>
            </w:r>
          </w:p>
        </w:tc>
        <w:tc>
          <w:tcPr>
            <w:tcW w:w="1469" w:type="dxa"/>
            <w:vAlign w:val="bottom"/>
          </w:tcPr>
          <w:p w:rsidR="00FA59DC" w:rsidRPr="001B6926" w:rsidRDefault="00FA59DC" w:rsidP="001B6926">
            <w:pPr>
              <w:spacing w:line="228" w:lineRule="auto"/>
              <w:ind w:left="-122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B6926">
              <w:rPr>
                <w:rFonts w:ascii="PT Astra Serif" w:hAnsi="PT Astra Serif"/>
                <w:b/>
                <w:bCs/>
                <w:sz w:val="24"/>
                <w:szCs w:val="24"/>
              </w:rPr>
              <w:t>138771641,6</w:t>
            </w:r>
          </w:p>
        </w:tc>
      </w:tr>
    </w:tbl>
    <w:p w:rsidR="00441316" w:rsidRPr="001B6926" w:rsidRDefault="00441316">
      <w:pPr>
        <w:rPr>
          <w:rFonts w:ascii="PT Astra Serif" w:hAnsi="PT Astra Serif"/>
        </w:rPr>
      </w:pPr>
    </w:p>
    <w:p w:rsidR="00D7442D" w:rsidRPr="001B6926" w:rsidRDefault="00D7442D">
      <w:pPr>
        <w:rPr>
          <w:rFonts w:ascii="PT Astra Serif" w:hAnsi="PT Astra Serif"/>
        </w:rPr>
      </w:pPr>
    </w:p>
    <w:p w:rsidR="00CB021B" w:rsidRPr="001B6926" w:rsidRDefault="00CB021B" w:rsidP="002F5792">
      <w:pPr>
        <w:spacing w:line="228" w:lineRule="auto"/>
        <w:rPr>
          <w:rFonts w:ascii="PT Astra Serif" w:hAnsi="PT Astra Serif"/>
        </w:rPr>
      </w:pPr>
    </w:p>
    <w:sectPr w:rsidR="00CB021B" w:rsidRPr="001B6926" w:rsidSect="009A598E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451" w:rsidRDefault="00684451" w:rsidP="004F5335">
      <w:r>
        <w:separator/>
      </w:r>
    </w:p>
  </w:endnote>
  <w:endnote w:type="continuationSeparator" w:id="0">
    <w:p w:rsidR="00684451" w:rsidRDefault="0068445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451" w:rsidRDefault="00684451" w:rsidP="004F5335">
      <w:r>
        <w:separator/>
      </w:r>
    </w:p>
  </w:footnote>
  <w:footnote w:type="continuationSeparator" w:id="0">
    <w:p w:rsidR="00684451" w:rsidRDefault="0068445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451" w:rsidRPr="00857F79" w:rsidRDefault="00684451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FA59DC">
      <w:rPr>
        <w:rFonts w:ascii="PT Astra Serif" w:hAnsi="PT Astra Serif"/>
        <w:noProof/>
        <w:sz w:val="24"/>
        <w:szCs w:val="24"/>
      </w:rPr>
      <w:t>26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684451" w:rsidRDefault="0068445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4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0724F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1D76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42D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735"/>
    <w:rsid w:val="00176F47"/>
    <w:rsid w:val="00182C4E"/>
    <w:rsid w:val="00183378"/>
    <w:rsid w:val="001848CF"/>
    <w:rsid w:val="001856AC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926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1BD8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47FD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77521"/>
    <w:rsid w:val="00380915"/>
    <w:rsid w:val="003832B7"/>
    <w:rsid w:val="00383B95"/>
    <w:rsid w:val="00383CAC"/>
    <w:rsid w:val="00390C39"/>
    <w:rsid w:val="0039110E"/>
    <w:rsid w:val="00391135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AB9"/>
    <w:rsid w:val="003B2EF5"/>
    <w:rsid w:val="003B4F84"/>
    <w:rsid w:val="003B5F59"/>
    <w:rsid w:val="003B604D"/>
    <w:rsid w:val="003B70E3"/>
    <w:rsid w:val="003B7485"/>
    <w:rsid w:val="003C1F6D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316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905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06C4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5A14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48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51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1E2C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C7992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E7C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27D"/>
    <w:rsid w:val="00751A26"/>
    <w:rsid w:val="00752901"/>
    <w:rsid w:val="00752FB1"/>
    <w:rsid w:val="0075428C"/>
    <w:rsid w:val="00754AE1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9EE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26EBC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49B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771C9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7D6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8F7618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B02484"/>
    <w:rsid w:val="00B03FC5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C3"/>
    <w:rsid w:val="00C54780"/>
    <w:rsid w:val="00C553B6"/>
    <w:rsid w:val="00C5597B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B0A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6766"/>
    <w:rsid w:val="00D70E3C"/>
    <w:rsid w:val="00D73724"/>
    <w:rsid w:val="00D739CE"/>
    <w:rsid w:val="00D7442D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14AC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A71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59DC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F4B0A-4E94-4192-93A2-F10A41E4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346</Pages>
  <Words>85276</Words>
  <Characters>486075</Characters>
  <Application>Microsoft Office Word</Application>
  <DocSecurity>0</DocSecurity>
  <Lines>4050</Lines>
  <Paragraphs>1140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570211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70</cp:revision>
  <cp:lastPrinted>2023-11-28T12:35:00Z</cp:lastPrinted>
  <dcterms:created xsi:type="dcterms:W3CDTF">2023-11-30T07:31:00Z</dcterms:created>
  <dcterms:modified xsi:type="dcterms:W3CDTF">2024-05-17T13:41:00Z</dcterms:modified>
</cp:coreProperties>
</file>